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21321" w14:textId="77777777" w:rsidR="002F528F" w:rsidRPr="002F528F" w:rsidRDefault="002F528F" w:rsidP="002F528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528F">
        <w:rPr>
          <w:rFonts w:ascii="Times New Roman" w:hAnsi="Times New Roman"/>
          <w:sz w:val="24"/>
          <w:szCs w:val="24"/>
        </w:rPr>
        <w:t>I medfør af § 37 stk. 1 i forretningsorden for Inatsisartut fremsætter jeg følgende spørgsmål til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28F">
        <w:rPr>
          <w:rFonts w:ascii="Times New Roman" w:hAnsi="Times New Roman"/>
          <w:sz w:val="24"/>
          <w:szCs w:val="24"/>
        </w:rPr>
        <w:t>Naa</w:t>
      </w:r>
      <w:r>
        <w:rPr>
          <w:rFonts w:ascii="Times New Roman" w:hAnsi="Times New Roman"/>
          <w:sz w:val="24"/>
          <w:szCs w:val="24"/>
        </w:rPr>
        <w:t>-</w:t>
      </w:r>
      <w:r w:rsidRPr="002F528F">
        <w:rPr>
          <w:rFonts w:ascii="Times New Roman" w:hAnsi="Times New Roman"/>
          <w:sz w:val="24"/>
          <w:szCs w:val="24"/>
        </w:rPr>
        <w:t>lakkersuisut:</w:t>
      </w:r>
    </w:p>
    <w:p w14:paraId="56E21322" w14:textId="77777777" w:rsidR="002F528F" w:rsidRPr="002F528F" w:rsidRDefault="002F528F" w:rsidP="002F528F">
      <w:pPr>
        <w:rPr>
          <w:rFonts w:ascii="Times New Roman" w:hAnsi="Times New Roman"/>
          <w:b/>
          <w:sz w:val="24"/>
          <w:szCs w:val="24"/>
        </w:rPr>
      </w:pPr>
      <w:r w:rsidRPr="002F528F">
        <w:rPr>
          <w:rFonts w:ascii="Times New Roman" w:hAnsi="Times New Roman"/>
          <w:b/>
          <w:sz w:val="24"/>
          <w:szCs w:val="24"/>
        </w:rPr>
        <w:t>Spørgsmål til Naalakkersuisut:</w:t>
      </w:r>
    </w:p>
    <w:p w14:paraId="554FB732" w14:textId="6E33E9C7" w:rsidR="00A56ABB" w:rsidRPr="00A56ABB" w:rsidRDefault="00A56ABB" w:rsidP="00A56ABB">
      <w:pPr>
        <w:pStyle w:val="Listeafsnit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A56ABB">
        <w:rPr>
          <w:rFonts w:ascii="Times New Roman" w:hAnsi="Times New Roman"/>
          <w:b/>
          <w:sz w:val="24"/>
          <w:szCs w:val="24"/>
        </w:rPr>
        <w:t>Har Naalakkersuisut planer om at gøre røgalarmer obligatoriske i offentlige lejeboliger, kollegier eller virksomheder?</w:t>
      </w:r>
    </w:p>
    <w:p w14:paraId="57FAB055" w14:textId="77777777" w:rsidR="00A56ABB" w:rsidRDefault="00A56ABB" w:rsidP="00A56ABB">
      <w:pPr>
        <w:pStyle w:val="Listeafsnit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 Naalakkersuisut planer om at etablere røgalarmer, selvom det ikke er lovpligtigt, i kollegier og offentlige rum, for befolkningens tryghed?</w:t>
      </w:r>
    </w:p>
    <w:p w14:paraId="56E21323" w14:textId="1A65A056" w:rsidR="00B856EF" w:rsidRPr="00A56ABB" w:rsidRDefault="00A56ABB" w:rsidP="00A56ABB">
      <w:pPr>
        <w:pStyle w:val="Listeafsnit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Hvem er ansvarlig for lejernes sikkerhed, som for eksempel i kollegier?</w:t>
      </w:r>
      <w:r w:rsidR="002B37DC" w:rsidRPr="00A56ABB">
        <w:rPr>
          <w:rFonts w:ascii="Times New Roman" w:hAnsi="Times New Roman"/>
          <w:b/>
          <w:sz w:val="24"/>
          <w:szCs w:val="24"/>
        </w:rPr>
        <w:t xml:space="preserve"> </w:t>
      </w:r>
    </w:p>
    <w:p w14:paraId="56E21327" w14:textId="35F21D25" w:rsidR="002F528F" w:rsidRPr="00E13393" w:rsidRDefault="00614043" w:rsidP="002F528F">
      <w:pPr>
        <w:rPr>
          <w:rFonts w:ascii="Times New Roman" w:hAnsi="Times New Roman"/>
          <w:b/>
          <w:sz w:val="24"/>
          <w:szCs w:val="24"/>
        </w:rPr>
      </w:pPr>
      <w:r w:rsidRPr="002F528F">
        <w:rPr>
          <w:rFonts w:ascii="Times New Roman" w:hAnsi="Times New Roman"/>
          <w:sz w:val="24"/>
          <w:szCs w:val="24"/>
        </w:rPr>
        <w:t xml:space="preserve"> </w:t>
      </w:r>
      <w:r w:rsidR="002F528F" w:rsidRPr="002F528F">
        <w:rPr>
          <w:rFonts w:ascii="Times New Roman" w:hAnsi="Times New Roman"/>
          <w:sz w:val="24"/>
          <w:szCs w:val="24"/>
        </w:rPr>
        <w:t xml:space="preserve">(Medlem af Inatsisartut, </w:t>
      </w:r>
      <w:r w:rsidR="00E13393">
        <w:rPr>
          <w:rFonts w:ascii="Times New Roman" w:hAnsi="Times New Roman"/>
          <w:sz w:val="24"/>
          <w:szCs w:val="24"/>
        </w:rPr>
        <w:t>Pele Broberg</w:t>
      </w:r>
      <w:r w:rsidR="002F528F" w:rsidRPr="002F528F">
        <w:rPr>
          <w:rFonts w:ascii="Times New Roman" w:hAnsi="Times New Roman"/>
          <w:sz w:val="24"/>
          <w:szCs w:val="24"/>
        </w:rPr>
        <w:t>, Partii Naleraq)</w:t>
      </w:r>
    </w:p>
    <w:p w14:paraId="56E21328" w14:textId="77777777" w:rsidR="002F528F" w:rsidRPr="002F528F" w:rsidRDefault="002F528F" w:rsidP="002F528F">
      <w:pPr>
        <w:rPr>
          <w:rFonts w:ascii="Times New Roman" w:hAnsi="Times New Roman"/>
          <w:b/>
          <w:sz w:val="24"/>
          <w:szCs w:val="24"/>
        </w:rPr>
      </w:pPr>
      <w:r w:rsidRPr="002F528F">
        <w:rPr>
          <w:rFonts w:ascii="Times New Roman" w:hAnsi="Times New Roman"/>
          <w:b/>
          <w:sz w:val="24"/>
          <w:szCs w:val="24"/>
        </w:rPr>
        <w:t>Begrundelse:</w:t>
      </w:r>
    </w:p>
    <w:p w14:paraId="7D7F5F33" w14:textId="43EE3F0F" w:rsidR="00614043" w:rsidRDefault="00A56ABB" w:rsidP="009733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forlængelse af brand på kollegium i Sisimiut er der fremkommet forhold der kan så tvivl om manglen på sikkerhed i forbindelse med bygningsreglementet, og ønsker en afklaring af dette med disse spørgsmål.</w:t>
      </w:r>
    </w:p>
    <w:p w14:paraId="25F60AE7" w14:textId="77777777" w:rsidR="00A56ABB" w:rsidRDefault="00A56ABB" w:rsidP="009733A9">
      <w:pPr>
        <w:spacing w:after="0"/>
        <w:rPr>
          <w:rFonts w:ascii="Times New Roman" w:hAnsi="Times New Roman"/>
          <w:sz w:val="24"/>
          <w:szCs w:val="24"/>
        </w:rPr>
      </w:pPr>
    </w:p>
    <w:p w14:paraId="56CEF930" w14:textId="77777777" w:rsidR="00246EAB" w:rsidRPr="00635292" w:rsidRDefault="00246EAB" w:rsidP="00246EAB">
      <w:pPr>
        <w:rPr>
          <w:rFonts w:ascii="Times New Roman" w:hAnsi="Times New Roman"/>
          <w:sz w:val="24"/>
          <w:szCs w:val="24"/>
        </w:rPr>
      </w:pPr>
      <w:r w:rsidRPr="00635292">
        <w:rPr>
          <w:rFonts w:ascii="Times New Roman" w:hAnsi="Times New Roman"/>
          <w:sz w:val="24"/>
          <w:szCs w:val="24"/>
        </w:rPr>
        <w:t>Spørgsmålet bedes at blive besvaret indenfor 10 arbejdsdage</w:t>
      </w:r>
    </w:p>
    <w:p w14:paraId="56E2133A" w14:textId="4E1497DD" w:rsidR="001A5FE8" w:rsidRPr="002F528F" w:rsidRDefault="001A5FE8" w:rsidP="001A5FE8">
      <w:pPr>
        <w:rPr>
          <w:rFonts w:ascii="Times New Roman" w:hAnsi="Times New Roman"/>
          <w:sz w:val="24"/>
          <w:szCs w:val="24"/>
        </w:rPr>
      </w:pPr>
    </w:p>
    <w:p w14:paraId="56E2133B" w14:textId="77777777" w:rsidR="001A5FE8" w:rsidRPr="001A5FE8" w:rsidRDefault="001A5FE8" w:rsidP="001A5FE8">
      <w:pPr>
        <w:rPr>
          <w:rFonts w:ascii="Times New Roman" w:hAnsi="Times New Roman"/>
          <w:sz w:val="24"/>
          <w:szCs w:val="24"/>
        </w:rPr>
      </w:pPr>
    </w:p>
    <w:p w14:paraId="56E2133C" w14:textId="77777777" w:rsidR="004301BB" w:rsidRPr="001A5FE8" w:rsidRDefault="001A5FE8" w:rsidP="001A5FE8">
      <w:pPr>
        <w:tabs>
          <w:tab w:val="left" w:pos="67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301BB" w:rsidRPr="001A5FE8" w:rsidSect="00B67FD0">
      <w:headerReference w:type="default" r:id="rId8"/>
      <w:footerReference w:type="default" r:id="rId9"/>
      <w:pgSz w:w="11906" w:h="16838"/>
      <w:pgMar w:top="1985" w:right="1134" w:bottom="170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E5B64" w14:textId="77777777" w:rsidR="00373BB0" w:rsidRDefault="00373BB0" w:rsidP="006F3837">
      <w:pPr>
        <w:spacing w:after="0" w:line="240" w:lineRule="auto"/>
      </w:pPr>
      <w:r>
        <w:separator/>
      </w:r>
    </w:p>
  </w:endnote>
  <w:endnote w:type="continuationSeparator" w:id="0">
    <w:p w14:paraId="2441A517" w14:textId="77777777" w:rsidR="00373BB0" w:rsidRDefault="00373BB0" w:rsidP="006F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1342" w14:textId="77777777" w:rsidR="00572C0A" w:rsidRDefault="000D54EC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  <w:r>
      <w:rPr>
        <w:rFonts w:ascii="Times New Roman" w:hAnsi="Times New Roman"/>
        <w:b/>
      </w:rPr>
      <w:t>Inatsisartunut ilaasortaq</w:t>
    </w:r>
    <w:r w:rsidR="00572C0A">
      <w:rPr>
        <w:rFonts w:ascii="Times New Roman" w:hAnsi="Times New Roman"/>
      </w:rPr>
      <w:t xml:space="preserve"> </w:t>
    </w:r>
    <w:r w:rsidR="006C491D">
      <w:rPr>
        <w:rFonts w:ascii="Times New Roman" w:hAnsi="Times New Roman"/>
        <w:b/>
      </w:rPr>
      <w:t>Pele Broberg</w:t>
    </w:r>
  </w:p>
  <w:p w14:paraId="56E21343" w14:textId="77777777" w:rsidR="00572C0A" w:rsidRPr="000D54EC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  <w:lang w:val="en-US"/>
      </w:rPr>
    </w:pPr>
    <w:r w:rsidRPr="000D54EC">
      <w:rPr>
        <w:rFonts w:ascii="Times New Roman" w:hAnsi="Times New Roman"/>
        <w:lang w:val="en-US"/>
      </w:rPr>
      <w:t xml:space="preserve">Imaneq 1, Postboks 4120, 3900 Nuuk, E-mail.: </w:t>
    </w:r>
    <w:hyperlink r:id="rId1" w:history="1">
      <w:r w:rsidR="006C491D" w:rsidRPr="009450F5">
        <w:rPr>
          <w:rStyle w:val="Hyperlink"/>
          <w:rFonts w:ascii="Times New Roman" w:hAnsi="Times New Roman"/>
          <w:lang w:val="en-US"/>
        </w:rPr>
        <w:t>peleb@inatsisartut.gl</w:t>
      </w:r>
    </w:hyperlink>
    <w:r w:rsidR="000D54EC" w:rsidRPr="000D54EC">
      <w:rPr>
        <w:rFonts w:ascii="Times New Roman" w:hAnsi="Times New Roman"/>
        <w:lang w:val="en-US"/>
      </w:rPr>
      <w:t xml:space="preserve"> </w:t>
    </w:r>
    <w:r w:rsidRPr="000D54EC">
      <w:rPr>
        <w:rFonts w:ascii="Times New Roman" w:hAnsi="Times New Roman"/>
        <w:lang w:val="en-US"/>
      </w:rPr>
      <w:t xml:space="preserve"> Nittartagaq.: </w:t>
    </w:r>
    <w:hyperlink r:id="rId2" w:history="1">
      <w:r w:rsidRPr="000D54EC">
        <w:rPr>
          <w:rStyle w:val="Hyperlink"/>
          <w:rFonts w:ascii="Times New Roman" w:hAnsi="Times New Roman"/>
          <w:lang w:val="en-US"/>
        </w:rPr>
        <w:t>www.partiinaleraq.gl</w:t>
      </w:r>
    </w:hyperlink>
  </w:p>
  <w:p w14:paraId="56E21344" w14:textId="77777777" w:rsidR="00572C0A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  <w:r w:rsidRPr="00572C0A">
      <w:rPr>
        <w:rFonts w:ascii="Times New Roman" w:hAnsi="Times New Roman"/>
      </w:rPr>
      <w:t xml:space="preserve">Oqarasuaatit.: +299 34 50 00 Toqqaannartoq.: +299 34 62 </w:t>
    </w:r>
    <w:r w:rsidR="006C491D">
      <w:rPr>
        <w:rFonts w:ascii="Times New Roman" w:hAnsi="Times New Roman"/>
      </w:rPr>
      <w:t>69</w:t>
    </w:r>
    <w:r w:rsidRPr="00572C0A">
      <w:rPr>
        <w:rFonts w:ascii="Times New Roman" w:hAnsi="Times New Roman"/>
      </w:rPr>
      <w:t xml:space="preserve"> Angallattagaq.: +299 </w:t>
    </w:r>
    <w:r w:rsidR="006C491D">
      <w:rPr>
        <w:rFonts w:ascii="Times New Roman" w:hAnsi="Times New Roman"/>
      </w:rPr>
      <w:t>483536</w:t>
    </w:r>
  </w:p>
  <w:p w14:paraId="56E21345" w14:textId="77777777" w:rsidR="00572C0A" w:rsidRPr="00572C0A" w:rsidRDefault="00572C0A" w:rsidP="00572C0A">
    <w:pPr>
      <w:pStyle w:val="Sidefod"/>
      <w:tabs>
        <w:tab w:val="clear" w:pos="4819"/>
        <w:tab w:val="clear" w:pos="9638"/>
        <w:tab w:val="left" w:pos="3640"/>
      </w:tabs>
      <w:jc w:val="center"/>
      <w:rPr>
        <w:rFonts w:ascii="Times New Roman" w:hAnsi="Times New Roman"/>
      </w:rPr>
    </w:pPr>
  </w:p>
  <w:p w14:paraId="56E21346" w14:textId="77777777" w:rsidR="006F3837" w:rsidRPr="00572C0A" w:rsidRDefault="006F38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1D3A" w14:textId="77777777" w:rsidR="00373BB0" w:rsidRDefault="00373BB0" w:rsidP="006F3837">
      <w:pPr>
        <w:spacing w:after="0" w:line="240" w:lineRule="auto"/>
      </w:pPr>
      <w:r>
        <w:separator/>
      </w:r>
    </w:p>
  </w:footnote>
  <w:footnote w:type="continuationSeparator" w:id="0">
    <w:p w14:paraId="4413A48F" w14:textId="77777777" w:rsidR="00373BB0" w:rsidRDefault="00373BB0" w:rsidP="006F3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21341" w14:textId="5EBAE3DD" w:rsidR="006F3837" w:rsidRDefault="007B7904" w:rsidP="007B7904">
    <w:pPr>
      <w:pStyle w:val="Sidehoved"/>
      <w:jc w:val="right"/>
    </w:pPr>
    <w:r>
      <w:rPr>
        <w:rFonts w:ascii="Times New Roman" w:hAnsi="Times New Roman"/>
        <w:sz w:val="24"/>
        <w:szCs w:val="24"/>
      </w:rPr>
      <w:t xml:space="preserve">Nuuk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TIME \@ "dd-MM-yyyy" </w:instrText>
    </w:r>
    <w:r>
      <w:rPr>
        <w:rFonts w:ascii="Times New Roman" w:hAnsi="Times New Roman"/>
        <w:sz w:val="24"/>
        <w:szCs w:val="24"/>
      </w:rPr>
      <w:fldChar w:fldCharType="separate"/>
    </w:r>
    <w:r w:rsidR="002E110E">
      <w:rPr>
        <w:rFonts w:ascii="Times New Roman" w:hAnsi="Times New Roman"/>
        <w:noProof/>
        <w:sz w:val="24"/>
        <w:szCs w:val="24"/>
      </w:rPr>
      <w:t>09-12-2019</w:t>
    </w:r>
    <w:r>
      <w:rPr>
        <w:rFonts w:ascii="Times New Roman" w:hAnsi="Times New Roman"/>
        <w:sz w:val="24"/>
        <w:szCs w:val="24"/>
      </w:rPr>
      <w:fldChar w:fldCharType="end"/>
    </w:r>
    <w:r w:rsidR="00FF5805"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56E21347" wp14:editId="56E21348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152650" cy="867410"/>
          <wp:effectExtent l="0" t="0" r="0" b="0"/>
          <wp:wrapNone/>
          <wp:docPr id="1" name="Billede 1" descr="E:\Partii Naleraq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E:\Partii Naleraq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66"/>
    <w:multiLevelType w:val="hybridMultilevel"/>
    <w:tmpl w:val="211EBC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DF3"/>
    <w:multiLevelType w:val="hybridMultilevel"/>
    <w:tmpl w:val="9550B9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86BC9"/>
    <w:multiLevelType w:val="hybridMultilevel"/>
    <w:tmpl w:val="EC2E68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7141"/>
    <w:multiLevelType w:val="hybridMultilevel"/>
    <w:tmpl w:val="D646F9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398"/>
    <w:multiLevelType w:val="hybridMultilevel"/>
    <w:tmpl w:val="CCF438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6753F"/>
    <w:multiLevelType w:val="hybridMultilevel"/>
    <w:tmpl w:val="85B4B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E4F61"/>
    <w:multiLevelType w:val="hybridMultilevel"/>
    <w:tmpl w:val="7A4ADD14"/>
    <w:lvl w:ilvl="0" w:tplc="078E4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96ED7"/>
    <w:multiLevelType w:val="hybridMultilevel"/>
    <w:tmpl w:val="21484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416E"/>
    <w:multiLevelType w:val="hybridMultilevel"/>
    <w:tmpl w:val="B302F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F0329"/>
    <w:multiLevelType w:val="hybridMultilevel"/>
    <w:tmpl w:val="9CF84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86643"/>
    <w:multiLevelType w:val="hybridMultilevel"/>
    <w:tmpl w:val="B14429B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46DE"/>
    <w:multiLevelType w:val="hybridMultilevel"/>
    <w:tmpl w:val="D584B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7F98"/>
    <w:multiLevelType w:val="hybridMultilevel"/>
    <w:tmpl w:val="88221C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2237"/>
    <w:multiLevelType w:val="hybridMultilevel"/>
    <w:tmpl w:val="8F845A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133EC"/>
    <w:multiLevelType w:val="hybridMultilevel"/>
    <w:tmpl w:val="9634AE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87E61"/>
    <w:multiLevelType w:val="hybridMultilevel"/>
    <w:tmpl w:val="E97AA7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B135B"/>
    <w:multiLevelType w:val="hybridMultilevel"/>
    <w:tmpl w:val="BEE4B8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E2458"/>
    <w:multiLevelType w:val="hybridMultilevel"/>
    <w:tmpl w:val="23E6B5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9680A"/>
    <w:multiLevelType w:val="hybridMultilevel"/>
    <w:tmpl w:val="83F495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84342"/>
    <w:multiLevelType w:val="hybridMultilevel"/>
    <w:tmpl w:val="CC00A8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B577B"/>
    <w:multiLevelType w:val="hybridMultilevel"/>
    <w:tmpl w:val="1A8E11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B4383"/>
    <w:multiLevelType w:val="hybridMultilevel"/>
    <w:tmpl w:val="C3144B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B05A9"/>
    <w:multiLevelType w:val="hybridMultilevel"/>
    <w:tmpl w:val="3C0057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A4D83"/>
    <w:multiLevelType w:val="hybridMultilevel"/>
    <w:tmpl w:val="52D2D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E261D"/>
    <w:multiLevelType w:val="hybridMultilevel"/>
    <w:tmpl w:val="A49EB974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94B31"/>
    <w:multiLevelType w:val="hybridMultilevel"/>
    <w:tmpl w:val="47FAD2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211E8"/>
    <w:multiLevelType w:val="hybridMultilevel"/>
    <w:tmpl w:val="1A8239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30947"/>
    <w:multiLevelType w:val="hybridMultilevel"/>
    <w:tmpl w:val="CE08AA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85D6E"/>
    <w:multiLevelType w:val="hybridMultilevel"/>
    <w:tmpl w:val="0A8E59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B019F"/>
    <w:multiLevelType w:val="hybridMultilevel"/>
    <w:tmpl w:val="E7F69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4"/>
  </w:num>
  <w:num w:numId="4">
    <w:abstractNumId w:val="28"/>
  </w:num>
  <w:num w:numId="5">
    <w:abstractNumId w:val="15"/>
  </w:num>
  <w:num w:numId="6">
    <w:abstractNumId w:val="20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19"/>
  </w:num>
  <w:num w:numId="12">
    <w:abstractNumId w:val="3"/>
  </w:num>
  <w:num w:numId="13">
    <w:abstractNumId w:val="17"/>
  </w:num>
  <w:num w:numId="14">
    <w:abstractNumId w:val="21"/>
  </w:num>
  <w:num w:numId="15">
    <w:abstractNumId w:val="13"/>
  </w:num>
  <w:num w:numId="16">
    <w:abstractNumId w:val="26"/>
  </w:num>
  <w:num w:numId="17">
    <w:abstractNumId w:val="16"/>
  </w:num>
  <w:num w:numId="18">
    <w:abstractNumId w:val="27"/>
  </w:num>
  <w:num w:numId="19">
    <w:abstractNumId w:val="5"/>
  </w:num>
  <w:num w:numId="20">
    <w:abstractNumId w:val="1"/>
  </w:num>
  <w:num w:numId="21">
    <w:abstractNumId w:val="7"/>
  </w:num>
  <w:num w:numId="22">
    <w:abstractNumId w:val="11"/>
  </w:num>
  <w:num w:numId="23">
    <w:abstractNumId w:val="0"/>
  </w:num>
  <w:num w:numId="24">
    <w:abstractNumId w:val="9"/>
  </w:num>
  <w:num w:numId="25">
    <w:abstractNumId w:val="23"/>
  </w:num>
  <w:num w:numId="26">
    <w:abstractNumId w:val="6"/>
  </w:num>
  <w:num w:numId="27">
    <w:abstractNumId w:val="18"/>
  </w:num>
  <w:num w:numId="28">
    <w:abstractNumId w:val="8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37"/>
    <w:rsid w:val="00010B54"/>
    <w:rsid w:val="0002406A"/>
    <w:rsid w:val="00071C0C"/>
    <w:rsid w:val="00084034"/>
    <w:rsid w:val="0009039D"/>
    <w:rsid w:val="000B3C41"/>
    <w:rsid w:val="000D2F5E"/>
    <w:rsid w:val="000D54EC"/>
    <w:rsid w:val="000F131D"/>
    <w:rsid w:val="00112C07"/>
    <w:rsid w:val="001408A1"/>
    <w:rsid w:val="00143CA5"/>
    <w:rsid w:val="0014731F"/>
    <w:rsid w:val="001543DC"/>
    <w:rsid w:val="00154F19"/>
    <w:rsid w:val="0018252A"/>
    <w:rsid w:val="001871D2"/>
    <w:rsid w:val="001A5FE8"/>
    <w:rsid w:val="001C0B9A"/>
    <w:rsid w:val="001F70F9"/>
    <w:rsid w:val="0021216B"/>
    <w:rsid w:val="00215A99"/>
    <w:rsid w:val="002232FE"/>
    <w:rsid w:val="00224937"/>
    <w:rsid w:val="00232AB1"/>
    <w:rsid w:val="00246EAB"/>
    <w:rsid w:val="002A7EA6"/>
    <w:rsid w:val="002B37DC"/>
    <w:rsid w:val="002C3018"/>
    <w:rsid w:val="002E110E"/>
    <w:rsid w:val="002E2214"/>
    <w:rsid w:val="002F21FC"/>
    <w:rsid w:val="002F528F"/>
    <w:rsid w:val="002F53A1"/>
    <w:rsid w:val="00316B20"/>
    <w:rsid w:val="00340A86"/>
    <w:rsid w:val="00345DAE"/>
    <w:rsid w:val="00363FFE"/>
    <w:rsid w:val="00364104"/>
    <w:rsid w:val="00367B11"/>
    <w:rsid w:val="00373BB0"/>
    <w:rsid w:val="00394B33"/>
    <w:rsid w:val="003A1C2D"/>
    <w:rsid w:val="003A47E6"/>
    <w:rsid w:val="003B5C23"/>
    <w:rsid w:val="003B6A81"/>
    <w:rsid w:val="003D1DDD"/>
    <w:rsid w:val="004301BB"/>
    <w:rsid w:val="00434B0B"/>
    <w:rsid w:val="00447A57"/>
    <w:rsid w:val="00471C56"/>
    <w:rsid w:val="00474F2D"/>
    <w:rsid w:val="00494C03"/>
    <w:rsid w:val="004B30D9"/>
    <w:rsid w:val="004C3A1B"/>
    <w:rsid w:val="00515E14"/>
    <w:rsid w:val="00532E43"/>
    <w:rsid w:val="00550ADB"/>
    <w:rsid w:val="00572C0A"/>
    <w:rsid w:val="00614043"/>
    <w:rsid w:val="00686CF6"/>
    <w:rsid w:val="006C491D"/>
    <w:rsid w:val="006C6BDA"/>
    <w:rsid w:val="006D7BC1"/>
    <w:rsid w:val="006F3837"/>
    <w:rsid w:val="00716E99"/>
    <w:rsid w:val="007B7904"/>
    <w:rsid w:val="007E2B18"/>
    <w:rsid w:val="007F638F"/>
    <w:rsid w:val="00807126"/>
    <w:rsid w:val="00813BE8"/>
    <w:rsid w:val="00816D9F"/>
    <w:rsid w:val="0090549A"/>
    <w:rsid w:val="0091535A"/>
    <w:rsid w:val="00915FFE"/>
    <w:rsid w:val="00937CBB"/>
    <w:rsid w:val="0094153F"/>
    <w:rsid w:val="00943EB7"/>
    <w:rsid w:val="00945031"/>
    <w:rsid w:val="00952AAF"/>
    <w:rsid w:val="00955DE8"/>
    <w:rsid w:val="009733A9"/>
    <w:rsid w:val="009A35BA"/>
    <w:rsid w:val="009E024B"/>
    <w:rsid w:val="00A1391D"/>
    <w:rsid w:val="00A20CD1"/>
    <w:rsid w:val="00A4495F"/>
    <w:rsid w:val="00A56ABB"/>
    <w:rsid w:val="00AC2DBF"/>
    <w:rsid w:val="00AF0650"/>
    <w:rsid w:val="00B03FDB"/>
    <w:rsid w:val="00B07D7E"/>
    <w:rsid w:val="00B339B7"/>
    <w:rsid w:val="00B376D3"/>
    <w:rsid w:val="00B51A5C"/>
    <w:rsid w:val="00B67FD0"/>
    <w:rsid w:val="00B75A82"/>
    <w:rsid w:val="00B856EF"/>
    <w:rsid w:val="00BA468E"/>
    <w:rsid w:val="00BE0D0E"/>
    <w:rsid w:val="00C23FA4"/>
    <w:rsid w:val="00C26B39"/>
    <w:rsid w:val="00C932E4"/>
    <w:rsid w:val="00D364DF"/>
    <w:rsid w:val="00D627B9"/>
    <w:rsid w:val="00D70B73"/>
    <w:rsid w:val="00E02FD0"/>
    <w:rsid w:val="00E04FF1"/>
    <w:rsid w:val="00E13393"/>
    <w:rsid w:val="00E41D4E"/>
    <w:rsid w:val="00ED1510"/>
    <w:rsid w:val="00F330A4"/>
    <w:rsid w:val="00F45538"/>
    <w:rsid w:val="00F50F7F"/>
    <w:rsid w:val="00F52503"/>
    <w:rsid w:val="00F73CE5"/>
    <w:rsid w:val="00F7443D"/>
    <w:rsid w:val="00F774B4"/>
    <w:rsid w:val="00F86BCF"/>
    <w:rsid w:val="00FB1675"/>
    <w:rsid w:val="00FB27EB"/>
    <w:rsid w:val="00FB4D86"/>
    <w:rsid w:val="00FD3AB2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E2131F"/>
  <w15:docId w15:val="{9811DD1F-44C3-4E07-8CD2-0A6DCD96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D54E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3837"/>
  </w:style>
  <w:style w:type="paragraph" w:styleId="Sidefod">
    <w:name w:val="footer"/>
    <w:basedOn w:val="Normal"/>
    <w:link w:val="SidefodTegn"/>
    <w:uiPriority w:val="99"/>
    <w:unhideWhenUsed/>
    <w:rsid w:val="006F38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38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F383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B27EB"/>
    <w:pPr>
      <w:ind w:left="720"/>
      <w:contextualSpacing/>
    </w:pPr>
  </w:style>
  <w:style w:type="character" w:styleId="Hyperlink">
    <w:name w:val="Hyperlink"/>
    <w:uiPriority w:val="99"/>
    <w:unhideWhenUsed/>
    <w:rsid w:val="006D7BC1"/>
    <w:rPr>
      <w:color w:val="0000FF"/>
      <w:u w:val="single"/>
    </w:rPr>
  </w:style>
  <w:style w:type="character" w:customStyle="1" w:styleId="Overskrift1Tegn">
    <w:name w:val="Overskrift 1 Tegn"/>
    <w:link w:val="Overskrift1"/>
    <w:uiPriority w:val="9"/>
    <w:rsid w:val="000D54EC"/>
    <w:rPr>
      <w:rFonts w:ascii="Cambria" w:eastAsia="Times New Roman" w:hAnsi="Cambria" w:cs="Times New Roman"/>
      <w:color w:val="365F91"/>
      <w:sz w:val="32"/>
      <w:szCs w:val="32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16D9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16D9F"/>
    <w:rPr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16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inaleraq.gl" TargetMode="External"/><Relationship Id="rId1" Type="http://schemas.openxmlformats.org/officeDocument/2006/relationships/hyperlink" Target="mailto:peleb@inatsisartut.g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85E6-B030-43D5-8A79-E311323E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12" baseType="variant"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http://www.partiinaleraq.gl/</vt:lpwstr>
      </vt:variant>
      <vt:variant>
        <vt:lpwstr/>
      </vt:variant>
      <vt:variant>
        <vt:i4>5308543</vt:i4>
      </vt:variant>
      <vt:variant>
        <vt:i4>0</vt:i4>
      </vt:variant>
      <vt:variant>
        <vt:i4>0</vt:i4>
      </vt:variant>
      <vt:variant>
        <vt:i4>5</vt:i4>
      </vt:variant>
      <vt:variant>
        <vt:lpwstr>mailto:peleb@inatsisartut.gl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 Broberg</dc:creator>
  <cp:keywords/>
  <cp:lastModifiedBy>David Lynge Frederiksen</cp:lastModifiedBy>
  <cp:revision>4</cp:revision>
  <cp:lastPrinted>2019-12-09T16:22:00Z</cp:lastPrinted>
  <dcterms:created xsi:type="dcterms:W3CDTF">2019-12-09T14:39:00Z</dcterms:created>
  <dcterms:modified xsi:type="dcterms:W3CDTF">2019-12-09T16:22:00Z</dcterms:modified>
</cp:coreProperties>
</file>