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45" w:rsidRDefault="000A0CEE" w:rsidP="004D245B">
      <w:pPr>
        <w:spacing w:after="0" w:line="240" w:lineRule="auto"/>
        <w:rPr>
          <w:b/>
        </w:rPr>
      </w:pPr>
      <w:r>
        <w:t>Nuuk den</w:t>
      </w:r>
      <w:r w:rsidR="00AC3110">
        <w:t xml:space="preserve"> </w:t>
      </w:r>
      <w:r w:rsidR="001F036B">
        <w:t>10</w:t>
      </w:r>
      <w:bookmarkStart w:id="0" w:name="_GoBack"/>
      <w:bookmarkEnd w:id="0"/>
      <w:r>
        <w:t>.</w:t>
      </w:r>
      <w:r w:rsidR="00AC3110">
        <w:t xml:space="preserve"> </w:t>
      </w:r>
      <w:r w:rsidR="000E6D45">
        <w:t>marts</w:t>
      </w:r>
      <w:r w:rsidR="00B3338A">
        <w:t xml:space="preserve"> </w:t>
      </w:r>
      <w:r w:rsidR="00E7356C">
        <w:t>- 20</w:t>
      </w:r>
      <w:r w:rsidR="000E6D45">
        <w:t>20</w:t>
      </w:r>
      <w:r>
        <w:br/>
      </w:r>
      <w:r>
        <w:br/>
      </w:r>
      <w:r w:rsidRPr="001E4D7A">
        <w:t>I medfør af § 37 stk. 1 i Forretningsorden for Inatsisartut fremsætter jeg følgende spørgsmål til Naalakkersuisut</w:t>
      </w:r>
      <w:r>
        <w:t>:</w:t>
      </w:r>
      <w:r>
        <w:br/>
      </w:r>
      <w:r>
        <w:br/>
      </w:r>
      <w:r w:rsidRPr="00231414">
        <w:rPr>
          <w:b/>
        </w:rPr>
        <w:t>Spørgsmål</w:t>
      </w:r>
      <w:r>
        <w:rPr>
          <w:b/>
        </w:rPr>
        <w:t xml:space="preserve"> til Naalakkersuisut:</w:t>
      </w:r>
      <w:r w:rsidRPr="00231414">
        <w:rPr>
          <w:b/>
        </w:rPr>
        <w:br/>
      </w:r>
      <w:r w:rsidR="004540E0">
        <w:rPr>
          <w:b/>
        </w:rPr>
        <w:br/>
      </w:r>
      <w:r w:rsidR="00B3338A">
        <w:rPr>
          <w:b/>
        </w:rPr>
        <w:t>1.</w:t>
      </w:r>
      <w:r w:rsidR="00AC3110">
        <w:rPr>
          <w:b/>
        </w:rPr>
        <w:t xml:space="preserve"> </w:t>
      </w:r>
      <w:r w:rsidR="00B3338A">
        <w:rPr>
          <w:b/>
        </w:rPr>
        <w:t xml:space="preserve"> </w:t>
      </w:r>
      <w:r w:rsidR="000E6D45" w:rsidRPr="000E6D45">
        <w:rPr>
          <w:b/>
        </w:rPr>
        <w:t xml:space="preserve">Har Naalakkersuisut planer om at sætte mobil testning af Covid-19-virus op ved internationale lufthavne i landet? </w:t>
      </w:r>
      <w:r w:rsidR="004D245B">
        <w:rPr>
          <w:b/>
        </w:rPr>
        <w:br/>
      </w:r>
    </w:p>
    <w:p w:rsidR="000E6D45" w:rsidRDefault="000E6D45" w:rsidP="004D245B">
      <w:pPr>
        <w:spacing w:after="0" w:line="240" w:lineRule="auto"/>
        <w:rPr>
          <w:b/>
        </w:rPr>
      </w:pPr>
      <w:r>
        <w:rPr>
          <w:b/>
        </w:rPr>
        <w:t>2.</w:t>
      </w:r>
      <w:r w:rsidR="004D245B">
        <w:rPr>
          <w:b/>
        </w:rPr>
        <w:t xml:space="preserve"> </w:t>
      </w:r>
      <w:r w:rsidRPr="000E6D45">
        <w:rPr>
          <w:b/>
        </w:rPr>
        <w:t xml:space="preserve">Har Naalakkersuisut planer om at sætte mobile testning for Covid-19-virus op ved havne der modtager internationale Crew? </w:t>
      </w:r>
    </w:p>
    <w:p w:rsidR="000E6D45" w:rsidRDefault="004D245B" w:rsidP="004D245B">
      <w:pPr>
        <w:spacing w:after="0" w:line="240" w:lineRule="auto"/>
        <w:rPr>
          <w:b/>
        </w:rPr>
      </w:pPr>
      <w:r>
        <w:rPr>
          <w:b/>
        </w:rPr>
        <w:br/>
      </w:r>
      <w:r w:rsidR="000E6D45">
        <w:rPr>
          <w:b/>
        </w:rPr>
        <w:t>3.</w:t>
      </w:r>
      <w:r>
        <w:rPr>
          <w:b/>
        </w:rPr>
        <w:t xml:space="preserve"> </w:t>
      </w:r>
      <w:r w:rsidR="000E6D45" w:rsidRPr="000E6D45">
        <w:rPr>
          <w:b/>
        </w:rPr>
        <w:t>Har Naalakkersuisut planer om at opsætte et mobilt laboratorium, nogen steder, så man undgår smitte spredning på sygehuse, men hurtigt kan teste for Covid-19-virus, under kontrollerede forhold?</w:t>
      </w:r>
    </w:p>
    <w:p w:rsidR="000E6D45" w:rsidRDefault="004D245B" w:rsidP="004D245B">
      <w:pPr>
        <w:spacing w:after="0" w:line="240" w:lineRule="auto"/>
        <w:rPr>
          <w:b/>
        </w:rPr>
      </w:pPr>
      <w:r>
        <w:rPr>
          <w:b/>
        </w:rPr>
        <w:br/>
      </w:r>
      <w:r w:rsidR="000E6D45">
        <w:rPr>
          <w:b/>
        </w:rPr>
        <w:t>4.</w:t>
      </w:r>
      <w:r>
        <w:rPr>
          <w:b/>
        </w:rPr>
        <w:t xml:space="preserve"> </w:t>
      </w:r>
      <w:r w:rsidR="000E6D45" w:rsidRPr="000E6D45">
        <w:rPr>
          <w:b/>
        </w:rPr>
        <w:t xml:space="preserve">Hvorledes skal regionssygehuse, samt bygder med sygeplejerstationer forholde sig, ved ønsket testning af Covid-19-virus? </w:t>
      </w:r>
    </w:p>
    <w:p w:rsidR="000E6D45" w:rsidRDefault="004D245B" w:rsidP="004D245B">
      <w:pPr>
        <w:spacing w:after="0" w:line="240" w:lineRule="auto"/>
        <w:rPr>
          <w:b/>
        </w:rPr>
      </w:pPr>
      <w:r>
        <w:rPr>
          <w:b/>
        </w:rPr>
        <w:br/>
      </w:r>
      <w:r w:rsidR="000E6D45">
        <w:rPr>
          <w:b/>
        </w:rPr>
        <w:t>5.</w:t>
      </w:r>
      <w:r>
        <w:rPr>
          <w:b/>
        </w:rPr>
        <w:t xml:space="preserve"> </w:t>
      </w:r>
      <w:r w:rsidR="000E6D45" w:rsidRPr="000E6D45">
        <w:rPr>
          <w:b/>
        </w:rPr>
        <w:t xml:space="preserve">Hvor lang tid vil det tage laboratoriet her i landet at konstatere en smittet person? </w:t>
      </w:r>
    </w:p>
    <w:p w:rsidR="00E07926" w:rsidRDefault="004D245B" w:rsidP="004D245B">
      <w:pPr>
        <w:spacing w:after="0" w:line="240" w:lineRule="auto"/>
        <w:rPr>
          <w:b/>
        </w:rPr>
      </w:pPr>
      <w:r>
        <w:rPr>
          <w:b/>
        </w:rPr>
        <w:br/>
      </w:r>
      <w:r w:rsidR="000E6D45">
        <w:rPr>
          <w:b/>
        </w:rPr>
        <w:t>6.</w:t>
      </w:r>
      <w:r>
        <w:rPr>
          <w:b/>
        </w:rPr>
        <w:t xml:space="preserve"> </w:t>
      </w:r>
      <w:r w:rsidR="000E6D45" w:rsidRPr="000E6D45">
        <w:rPr>
          <w:b/>
        </w:rPr>
        <w:t xml:space="preserve">Har Landslæge-embedet, eller Epidemiafdeling nogen særlige anbefalinger til befolkningen, for at undgå spredning af smitten? </w:t>
      </w:r>
    </w:p>
    <w:p w:rsidR="000E6D45" w:rsidRDefault="00E07926" w:rsidP="00E07926">
      <w:pPr>
        <w:pStyle w:val="Listeafsni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</w:t>
      </w:r>
      <w:r w:rsidR="000E6D45" w:rsidRPr="00E07926">
        <w:rPr>
          <w:b/>
        </w:rPr>
        <w:t xml:space="preserve">r der planer om at komme med landsdækkende vejledninger til, hvordan man skal forholde sig, vha. tv, - og radiokommunikation, evt.? </w:t>
      </w:r>
    </w:p>
    <w:p w:rsidR="00415DE8" w:rsidRPr="00415DE8" w:rsidRDefault="00415DE8" w:rsidP="00415DE8">
      <w:pPr>
        <w:spacing w:after="0" w:line="240" w:lineRule="auto"/>
        <w:ind w:left="360"/>
      </w:pPr>
      <w:r>
        <w:rPr>
          <w:bCs/>
        </w:rPr>
        <w:t>(Medlem af Inatsisartut Tillie Martinussen, Samarbejdspartiet)</w:t>
      </w:r>
    </w:p>
    <w:p w:rsidR="000E6D45" w:rsidRPr="004D245B" w:rsidRDefault="004D245B" w:rsidP="004D245B">
      <w:pPr>
        <w:spacing w:after="0" w:line="240" w:lineRule="auto"/>
      </w:pPr>
      <w:r>
        <w:rPr>
          <w:b/>
        </w:rPr>
        <w:br/>
      </w:r>
      <w:r w:rsidR="000E6D45" w:rsidRPr="000E6D45">
        <w:rPr>
          <w:b/>
        </w:rPr>
        <w:t xml:space="preserve">Begrundelse: </w:t>
      </w:r>
      <w:r>
        <w:rPr>
          <w:b/>
        </w:rPr>
        <w:br/>
      </w:r>
      <w:r w:rsidR="000E6D45" w:rsidRPr="004D245B">
        <w:t xml:space="preserve">Det ser ud som om, at Covid-19-virus, også kendt som Corona virussen, har spredt sig i de lande, hvor vi ofte modtager rejsende fra, samt hvor mange grønlændere rejser i. </w:t>
      </w:r>
      <w:r>
        <w:br/>
      </w:r>
      <w:r w:rsidR="000E6D45" w:rsidRPr="004D245B">
        <w:t xml:space="preserve">Det er ønskeligt at inddæmme smittespredningen så meget som muligt, således sygehusene og sygeplejerstationer over hele landet kan håndtere eventuelt smittede og syge. </w:t>
      </w:r>
      <w:r>
        <w:br/>
      </w:r>
      <w:r w:rsidR="000E6D45" w:rsidRPr="004D245B">
        <w:t xml:space="preserve">Således bør der gøres noget effektivt for at inddæmme og kontrollere virussen, så vi ikke oplever maksimum kapacitets-pres på sygehusvæsnet der i forvejen er meget presset. </w:t>
      </w:r>
      <w:r>
        <w:br/>
      </w:r>
      <w:r w:rsidR="000E6D45" w:rsidRPr="004D245B">
        <w:t xml:space="preserve">Noget tyder på, at vi snart rammer antal smittede i landene omkring os, som gør; at vi får de første tilfælde af smittede her i landet, hvis de ikke allerede er her. </w:t>
      </w:r>
      <w:r>
        <w:br/>
      </w:r>
      <w:r>
        <w:br/>
      </w:r>
      <w:r w:rsidR="000E6D45" w:rsidRPr="004D245B">
        <w:t xml:space="preserve">Da virus rammer syge, ældre og mennesker med lavt immunforsvar særligt hårdt, er det derfor ønskeligt med en plan, og forholdsregler fra landets ledelse. </w:t>
      </w:r>
      <w:r>
        <w:br/>
      </w:r>
      <w:r w:rsidR="000E6D45" w:rsidRPr="004D245B">
        <w:t xml:space="preserve">Det er derfor interessant at høre Naalakkersuisut, og Naalakkersuisuts institutioner om, hvad planerne er, for at inddæmme og bremse virus-fremdrift her i landet. </w:t>
      </w:r>
    </w:p>
    <w:p w:rsidR="000E6D45" w:rsidRDefault="000E6D45" w:rsidP="004D245B">
      <w:pPr>
        <w:spacing w:after="0" w:line="240" w:lineRule="auto"/>
        <w:rPr>
          <w:b/>
        </w:rPr>
      </w:pPr>
    </w:p>
    <w:p w:rsidR="000E6D45" w:rsidRPr="004D245B" w:rsidRDefault="000E6D45" w:rsidP="004D245B">
      <w:pPr>
        <w:spacing w:after="0" w:line="240" w:lineRule="auto"/>
      </w:pPr>
      <w:r w:rsidRPr="004D245B">
        <w:t xml:space="preserve">Spørgsmålene bedes besvaret hurtigst muligt, </w:t>
      </w:r>
      <w:r w:rsidR="004D245B">
        <w:t xml:space="preserve">af hensyn til befolkningens bekymringer, </w:t>
      </w:r>
      <w:r w:rsidRPr="004D245B">
        <w:t>eller inden for senest 10 dage.</w:t>
      </w:r>
    </w:p>
    <w:p w:rsidR="000A0CEE" w:rsidRDefault="000A0CEE" w:rsidP="004D245B">
      <w:pPr>
        <w:spacing w:after="0" w:line="240" w:lineRule="auto"/>
      </w:pPr>
      <w:r>
        <w:br/>
        <w:t>Tillie Martinussen</w:t>
      </w:r>
      <w:r>
        <w:br/>
        <w:t>Samarbejdspartiet - Suleqatigiissitsisut</w:t>
      </w:r>
    </w:p>
    <w:p w:rsidR="00AC70C9" w:rsidRPr="000A0CEE" w:rsidRDefault="00AC70C9" w:rsidP="004D245B">
      <w:pPr>
        <w:spacing w:after="0" w:line="240" w:lineRule="auto"/>
      </w:pPr>
    </w:p>
    <w:sectPr w:rsidR="00AC70C9" w:rsidRPr="000A0CEE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5C" w:rsidRDefault="00A1465C" w:rsidP="00C17AB0">
      <w:pPr>
        <w:spacing w:after="0" w:line="240" w:lineRule="auto"/>
      </w:pPr>
      <w:r>
        <w:separator/>
      </w:r>
    </w:p>
  </w:endnote>
  <w:endnote w:type="continuationSeparator" w:id="0">
    <w:p w:rsidR="00A1465C" w:rsidRDefault="00A1465C" w:rsidP="00C1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5C" w:rsidRDefault="00A1465C" w:rsidP="00C17AB0">
      <w:pPr>
        <w:spacing w:after="0" w:line="240" w:lineRule="auto"/>
      </w:pPr>
      <w:r>
        <w:separator/>
      </w:r>
    </w:p>
  </w:footnote>
  <w:footnote w:type="continuationSeparator" w:id="0">
    <w:p w:rsidR="00A1465C" w:rsidRDefault="00A1465C" w:rsidP="00C1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AB0" w:rsidRDefault="00C17AB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427BF4A4" wp14:editId="2865032F">
          <wp:simplePos x="0" y="0"/>
          <wp:positionH relativeFrom="column">
            <wp:posOffset>5271135</wp:posOffset>
          </wp:positionH>
          <wp:positionV relativeFrom="paragraph">
            <wp:posOffset>-354330</wp:posOffset>
          </wp:positionV>
          <wp:extent cx="1238250" cy="1238250"/>
          <wp:effectExtent l="0" t="0" r="0" b="0"/>
          <wp:wrapNone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2283"/>
    <w:multiLevelType w:val="hybridMultilevel"/>
    <w:tmpl w:val="5A04BFB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AE"/>
    <w:rsid w:val="00094004"/>
    <w:rsid w:val="000A0CEE"/>
    <w:rsid w:val="000E132E"/>
    <w:rsid w:val="000E6D45"/>
    <w:rsid w:val="00171835"/>
    <w:rsid w:val="00187873"/>
    <w:rsid w:val="001F036B"/>
    <w:rsid w:val="002445C4"/>
    <w:rsid w:val="0032283B"/>
    <w:rsid w:val="00415DE8"/>
    <w:rsid w:val="004540E0"/>
    <w:rsid w:val="004D245B"/>
    <w:rsid w:val="00540900"/>
    <w:rsid w:val="005F0652"/>
    <w:rsid w:val="0079273B"/>
    <w:rsid w:val="008B7C57"/>
    <w:rsid w:val="009774C9"/>
    <w:rsid w:val="009E0BD3"/>
    <w:rsid w:val="009F044C"/>
    <w:rsid w:val="00A113DA"/>
    <w:rsid w:val="00A1465C"/>
    <w:rsid w:val="00AC3110"/>
    <w:rsid w:val="00AC70C9"/>
    <w:rsid w:val="00B03DA0"/>
    <w:rsid w:val="00B3338A"/>
    <w:rsid w:val="00BA38EA"/>
    <w:rsid w:val="00C17AB0"/>
    <w:rsid w:val="00C27EC2"/>
    <w:rsid w:val="00C37166"/>
    <w:rsid w:val="00CA2916"/>
    <w:rsid w:val="00D57EAE"/>
    <w:rsid w:val="00DC08EB"/>
    <w:rsid w:val="00E07926"/>
    <w:rsid w:val="00E4792A"/>
    <w:rsid w:val="00E7356C"/>
    <w:rsid w:val="00E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2CBC"/>
  <w15:docId w15:val="{BBEEEABA-5A27-46A8-98E2-844E1D11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CE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17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7AB0"/>
  </w:style>
  <w:style w:type="paragraph" w:styleId="Sidefod">
    <w:name w:val="footer"/>
    <w:basedOn w:val="Normal"/>
    <w:link w:val="SidefodTegn"/>
    <w:uiPriority w:val="99"/>
    <w:unhideWhenUsed/>
    <w:rsid w:val="00C17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7AB0"/>
  </w:style>
  <w:style w:type="paragraph" w:styleId="Listeafsnit">
    <w:name w:val="List Paragraph"/>
    <w:basedOn w:val="Normal"/>
    <w:uiPriority w:val="34"/>
    <w:qFormat/>
    <w:rsid w:val="00E07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Royal Arctic Line AS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Tillie Martinussen</dc:creator>
  <cp:lastModifiedBy>David Lynge Frederiksen</cp:lastModifiedBy>
  <cp:revision>5</cp:revision>
  <dcterms:created xsi:type="dcterms:W3CDTF">2020-03-09T22:26:00Z</dcterms:created>
  <dcterms:modified xsi:type="dcterms:W3CDTF">2020-03-10T13:01:00Z</dcterms:modified>
</cp:coreProperties>
</file>